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5322"/>
      </w:tblGrid>
      <w:tr w:rsidR="009021A2" w:rsidRPr="009021A2" w:rsidTr="009021A2">
        <w:tc>
          <w:tcPr>
            <w:tcW w:w="9464" w:type="dxa"/>
          </w:tcPr>
          <w:p w:rsidR="009021A2" w:rsidRPr="009021A2" w:rsidRDefault="009021A2" w:rsidP="009021A2">
            <w:pPr>
              <w:widowControl/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22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УТВЕРЖДЕНА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постановлением администрации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Арзгирского муниципального округа </w:t>
            </w:r>
          </w:p>
          <w:p w:rsidR="009021A2" w:rsidRPr="009021A2" w:rsidRDefault="009021A2" w:rsidP="009F6AE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Ставропольского края </w:t>
            </w:r>
          </w:p>
          <w:p w:rsidR="009021A2" w:rsidRPr="009021A2" w:rsidRDefault="009F6AE3" w:rsidP="005917AA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 02</w:t>
            </w:r>
            <w:r w:rsid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="005917AA">
              <w:rPr>
                <w:rFonts w:eastAsiaTheme="minorEastAsia"/>
                <w:sz w:val="28"/>
                <w:szCs w:val="28"/>
              </w:rPr>
              <w:t>апреля</w:t>
            </w:r>
            <w:r w:rsid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="009021A2" w:rsidRPr="009021A2">
              <w:rPr>
                <w:rFonts w:eastAsiaTheme="minorEastAsia"/>
                <w:sz w:val="28"/>
                <w:szCs w:val="28"/>
              </w:rPr>
              <w:t>202</w:t>
            </w:r>
            <w:r w:rsidR="003B6B5C">
              <w:rPr>
                <w:rFonts w:eastAsiaTheme="minorEastAsia"/>
                <w:sz w:val="28"/>
                <w:szCs w:val="28"/>
              </w:rPr>
              <w:t>4</w:t>
            </w:r>
            <w:r w:rsidR="009021A2" w:rsidRPr="009021A2">
              <w:rPr>
                <w:rFonts w:eastAsiaTheme="minorEastAsia"/>
                <w:sz w:val="28"/>
                <w:szCs w:val="28"/>
              </w:rPr>
              <w:t xml:space="preserve"> г. № </w:t>
            </w:r>
            <w:r>
              <w:rPr>
                <w:rFonts w:eastAsiaTheme="minorEastAsia"/>
                <w:sz w:val="28"/>
                <w:szCs w:val="28"/>
              </w:rPr>
              <w:t>207</w:t>
            </w:r>
          </w:p>
        </w:tc>
      </w:tr>
    </w:tbl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/>
          <w:sz w:val="28"/>
          <w:szCs w:val="28"/>
        </w:rPr>
      </w:pPr>
      <w:r w:rsidRPr="009021A2">
        <w:rPr>
          <w:rFonts w:eastAsiaTheme="minorEastAsia"/>
          <w:sz w:val="28"/>
          <w:szCs w:val="28"/>
        </w:rPr>
        <w:t xml:space="preserve">СХЕМА </w:t>
      </w: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 w:cstheme="minorBidi"/>
          <w:sz w:val="28"/>
          <w:szCs w:val="28"/>
        </w:rPr>
      </w:pPr>
      <w:r w:rsidRPr="009021A2">
        <w:rPr>
          <w:rFonts w:eastAsiaTheme="minorEastAsia" w:cstheme="minorBidi"/>
          <w:color w:val="000000"/>
          <w:sz w:val="28"/>
          <w:szCs w:val="28"/>
        </w:rPr>
        <w:t xml:space="preserve">размещения нестационарных торговых объектов </w:t>
      </w:r>
      <w:r w:rsidRPr="009021A2">
        <w:rPr>
          <w:rFonts w:eastAsiaTheme="minorEastAsia" w:cstheme="minorBidi"/>
          <w:sz w:val="28"/>
          <w:szCs w:val="28"/>
        </w:rPr>
        <w:t xml:space="preserve">на территории Арзгирского муниципального округа </w:t>
      </w: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 w:cstheme="minorBidi"/>
          <w:sz w:val="28"/>
          <w:szCs w:val="28"/>
        </w:rPr>
      </w:pPr>
      <w:r w:rsidRPr="009021A2">
        <w:rPr>
          <w:rFonts w:eastAsiaTheme="minorEastAsia" w:cstheme="minorBidi"/>
          <w:sz w:val="28"/>
          <w:szCs w:val="28"/>
        </w:rPr>
        <w:t xml:space="preserve">Ставропольского края </w:t>
      </w:r>
      <w:r w:rsidR="00E67517">
        <w:rPr>
          <w:rFonts w:eastAsiaTheme="minorEastAsia" w:cstheme="minorBidi"/>
          <w:sz w:val="28"/>
          <w:szCs w:val="28"/>
        </w:rPr>
        <w:t>до</w:t>
      </w:r>
      <w:r w:rsidRPr="009021A2">
        <w:rPr>
          <w:rFonts w:eastAsiaTheme="minorEastAsia" w:cstheme="minorBidi"/>
          <w:sz w:val="28"/>
          <w:szCs w:val="28"/>
        </w:rPr>
        <w:t xml:space="preserve"> 202</w:t>
      </w:r>
      <w:r w:rsidR="003B6B5C">
        <w:rPr>
          <w:rFonts w:eastAsiaTheme="minorEastAsia" w:cstheme="minorBidi"/>
          <w:sz w:val="28"/>
          <w:szCs w:val="28"/>
        </w:rPr>
        <w:t>6</w:t>
      </w:r>
      <w:r w:rsidRPr="009021A2">
        <w:rPr>
          <w:rFonts w:eastAsiaTheme="minorEastAsia" w:cstheme="minorBidi"/>
          <w:sz w:val="28"/>
          <w:szCs w:val="28"/>
        </w:rPr>
        <w:t xml:space="preserve"> год</w:t>
      </w:r>
      <w:r w:rsidR="00E67517">
        <w:rPr>
          <w:rFonts w:eastAsiaTheme="minorEastAsia" w:cstheme="minorBidi"/>
          <w:sz w:val="28"/>
          <w:szCs w:val="28"/>
        </w:rPr>
        <w:t>а</w:t>
      </w:r>
    </w:p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tbl>
      <w:tblPr>
        <w:tblStyle w:val="14"/>
        <w:tblW w:w="15593" w:type="dxa"/>
        <w:tblInd w:w="-176" w:type="dxa"/>
        <w:tblLayout w:type="fixed"/>
        <w:tblLook w:val="04A0"/>
      </w:tblPr>
      <w:tblGrid>
        <w:gridCol w:w="710"/>
        <w:gridCol w:w="4677"/>
        <w:gridCol w:w="1701"/>
        <w:gridCol w:w="2268"/>
        <w:gridCol w:w="3544"/>
        <w:gridCol w:w="2693"/>
      </w:tblGrid>
      <w:tr w:rsidR="009021A2" w:rsidRPr="009021A2" w:rsidTr="009021A2">
        <w:trPr>
          <w:trHeight w:val="1581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9C4" w:rsidRDefault="008119C4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8119C4" w:rsidRDefault="008119C4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п</w:t>
            </w:r>
            <w:proofErr w:type="spellEnd"/>
            <w:proofErr w:type="gramEnd"/>
            <w:r w:rsidRPr="009021A2">
              <w:rPr>
                <w:rFonts w:eastAsiaTheme="minorEastAsia"/>
                <w:sz w:val="28"/>
                <w:szCs w:val="28"/>
              </w:rPr>
              <w:t>/</w:t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8119C4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Адрес места расположения нест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ционарных торговых объектов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Количество отведенных мест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Вид нестаци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нарных торг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вых объектов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AE3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Назначение (специализ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ция) 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нестационарных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торговых объектов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AE3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Срок, на который нестационарный торговый объект размещается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(устанавливается)</w:t>
            </w:r>
          </w:p>
        </w:tc>
      </w:tr>
    </w:tbl>
    <w:p w:rsidR="009021A2" w:rsidRPr="009021A2" w:rsidRDefault="009021A2" w:rsidP="009021A2">
      <w:pPr>
        <w:widowControl/>
        <w:adjustRightInd/>
        <w:textAlignment w:val="auto"/>
        <w:rPr>
          <w:rFonts w:eastAsiaTheme="minorEastAsia"/>
          <w:sz w:val="2"/>
          <w:szCs w:val="2"/>
        </w:rPr>
      </w:pPr>
    </w:p>
    <w:tbl>
      <w:tblPr>
        <w:tblStyle w:val="14"/>
        <w:tblW w:w="1559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10"/>
        <w:gridCol w:w="4677"/>
        <w:gridCol w:w="1701"/>
        <w:gridCol w:w="2268"/>
        <w:gridCol w:w="3544"/>
        <w:gridCol w:w="2693"/>
      </w:tblGrid>
      <w:tr w:rsidR="009021A2" w:rsidRPr="009021A2" w:rsidTr="009F6AE3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6</w:t>
            </w:r>
          </w:p>
        </w:tc>
      </w:tr>
      <w:tr w:rsidR="009021A2" w:rsidRPr="009021A2" w:rsidTr="009F6AE3">
        <w:trPr>
          <w:trHeight w:val="215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hideMark/>
          </w:tcPr>
          <w:p w:rsidR="009021A2" w:rsidRPr="00DE4905" w:rsidRDefault="009021A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(по </w:t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смежеству</w:t>
            </w:r>
            <w:proofErr w:type="spellEnd"/>
            <w:r w:rsidRPr="009021A2">
              <w:rPr>
                <w:rFonts w:eastAsiaTheme="minorEastAsia"/>
                <w:sz w:val="28"/>
                <w:szCs w:val="28"/>
              </w:rPr>
              <w:t xml:space="preserve"> с №№ 73 и 77)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:rsidR="009021A2" w:rsidRPr="009021A2" w:rsidRDefault="0061471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01.04-31.12</w:t>
            </w:r>
          </w:p>
        </w:tc>
      </w:tr>
      <w:tr w:rsidR="009021A2" w:rsidRPr="009021A2" w:rsidTr="009F6AE3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9021A2" w:rsidRPr="00DE4905" w:rsidRDefault="009021A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9F6AE3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9021A2" w:rsidRPr="00DE4905" w:rsidRDefault="009021A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9021A2" w:rsidRPr="009021A2" w:rsidTr="009F6AE3">
        <w:tc>
          <w:tcPr>
            <w:tcW w:w="710" w:type="dxa"/>
            <w:hideMark/>
          </w:tcPr>
          <w:p w:rsidR="009021A2" w:rsidRPr="00DE4905" w:rsidRDefault="009021A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Есипенко, 16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9F6AE3">
        <w:tc>
          <w:tcPr>
            <w:tcW w:w="710" w:type="dxa"/>
            <w:hideMark/>
          </w:tcPr>
          <w:p w:rsidR="009021A2" w:rsidRPr="00DE4905" w:rsidRDefault="009021A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возле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Николенко, д.46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9021A2" w:rsidRPr="009021A2" w:rsidRDefault="009021A2" w:rsidP="009021A2">
            <w:pPr>
              <w:widowControl/>
              <w:tabs>
                <w:tab w:val="center" w:pos="1663"/>
                <w:tab w:val="right" w:pos="3327"/>
              </w:tabs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ab/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  <w:proofErr w:type="spell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Pr="009021A2">
              <w:rPr>
                <w:rFonts w:eastAsiaTheme="minorEastAsia"/>
                <w:sz w:val="28"/>
                <w:szCs w:val="28"/>
              </w:rPr>
              <w:tab/>
            </w:r>
          </w:p>
        </w:tc>
        <w:tc>
          <w:tcPr>
            <w:tcW w:w="2693" w:type="dxa"/>
            <w:hideMark/>
          </w:tcPr>
          <w:p w:rsidR="009021A2" w:rsidRPr="009021A2" w:rsidRDefault="009021A2" w:rsidP="0093601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</w:t>
            </w:r>
            <w:r w:rsidR="0093601F">
              <w:rPr>
                <w:rFonts w:eastAsiaTheme="minorEastAsia"/>
                <w:sz w:val="28"/>
                <w:szCs w:val="28"/>
              </w:rPr>
              <w:t>1</w:t>
            </w:r>
            <w:r w:rsidRPr="009021A2">
              <w:rPr>
                <w:rFonts w:eastAsiaTheme="minorEastAsia"/>
                <w:sz w:val="28"/>
                <w:szCs w:val="28"/>
              </w:rPr>
              <w:t>-31.12</w:t>
            </w:r>
          </w:p>
        </w:tc>
      </w:tr>
      <w:tr w:rsidR="009021A2" w:rsidRPr="009021A2" w:rsidTr="009F6AE3">
        <w:tc>
          <w:tcPr>
            <w:tcW w:w="710" w:type="dxa"/>
            <w:hideMark/>
          </w:tcPr>
          <w:p w:rsidR="009021A2" w:rsidRPr="00DE4905" w:rsidRDefault="009021A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возле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Николенко, д.96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  <w:proofErr w:type="spellEnd"/>
          </w:p>
        </w:tc>
        <w:tc>
          <w:tcPr>
            <w:tcW w:w="269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39D" w:rsidRPr="009021A2" w:rsidTr="009F6AE3">
        <w:tc>
          <w:tcPr>
            <w:tcW w:w="710" w:type="dxa"/>
            <w:hideMark/>
          </w:tcPr>
          <w:p w:rsidR="00B6439D" w:rsidRPr="00DE4905" w:rsidRDefault="00B6439D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6439D" w:rsidRPr="009021A2" w:rsidRDefault="00B6439D" w:rsidP="00AD6B3A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39D" w:rsidRPr="00AD6B3A" w:rsidRDefault="00B6439D" w:rsidP="00AD6B3A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  <w:highlight w:val="yellow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</w:t>
            </w:r>
            <w:r w:rsidRPr="00DE4905">
              <w:rPr>
                <w:rFonts w:eastAsiaTheme="minorEastAsia"/>
                <w:sz w:val="28"/>
                <w:szCs w:val="28"/>
              </w:rPr>
              <w:t>, ул. Николенко 78</w:t>
            </w:r>
            <w:proofErr w:type="gramStart"/>
            <w:r w:rsidRPr="00DE4905">
              <w:rPr>
                <w:rFonts w:eastAsiaTheme="minorEastAsia"/>
                <w:sz w:val="28"/>
                <w:szCs w:val="28"/>
              </w:rPr>
              <w:t xml:space="preserve"> А</w:t>
            </w:r>
            <w:proofErr w:type="gramEnd"/>
          </w:p>
          <w:p w:rsidR="00B6439D" w:rsidRPr="009021A2" w:rsidRDefault="00B6439D" w:rsidP="00B6439D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39D" w:rsidRPr="009021A2" w:rsidRDefault="00B6439D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B6439D" w:rsidRPr="009021A2" w:rsidRDefault="00B6439D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B6439D" w:rsidRPr="009021A2" w:rsidRDefault="00B6439D" w:rsidP="00B6439D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</w:t>
            </w:r>
            <w:r>
              <w:rPr>
                <w:rFonts w:eastAsiaTheme="minorEastAsia"/>
                <w:sz w:val="28"/>
                <w:szCs w:val="28"/>
              </w:rPr>
              <w:t>2</w:t>
            </w:r>
            <w:r w:rsidRPr="009021A2">
              <w:rPr>
                <w:rFonts w:eastAsiaTheme="minorEastAsia"/>
                <w:sz w:val="28"/>
                <w:szCs w:val="28"/>
              </w:rPr>
              <w:t>-31.12</w:t>
            </w:r>
          </w:p>
        </w:tc>
      </w:tr>
      <w:tr w:rsidR="00B6439D" w:rsidRPr="009021A2" w:rsidTr="009F6AE3">
        <w:tc>
          <w:tcPr>
            <w:tcW w:w="710" w:type="dxa"/>
            <w:vMerge w:val="restart"/>
            <w:hideMark/>
          </w:tcPr>
          <w:p w:rsidR="00B6439D" w:rsidRPr="00DE4905" w:rsidRDefault="00B6439D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39D" w:rsidRPr="009021A2" w:rsidRDefault="00B6439D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Кирова, 21 </w:t>
            </w:r>
          </w:p>
          <w:p w:rsidR="00B6439D" w:rsidRPr="009021A2" w:rsidRDefault="00B6439D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(по </w:t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смежеству</w:t>
            </w:r>
            <w:proofErr w:type="spellEnd"/>
            <w:r w:rsidRPr="009021A2">
              <w:rPr>
                <w:rFonts w:eastAsiaTheme="minorEastAsia"/>
                <w:sz w:val="28"/>
                <w:szCs w:val="28"/>
              </w:rPr>
              <w:t xml:space="preserve"> с территорией ООО «Арзгирский торговый комплекс»)</w:t>
            </w:r>
          </w:p>
        </w:tc>
        <w:tc>
          <w:tcPr>
            <w:tcW w:w="1701" w:type="dxa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торговый п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6439D" w:rsidRPr="009021A2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3" w:type="dxa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39D" w:rsidRPr="009021A2" w:rsidTr="009F6AE3">
        <w:trPr>
          <w:trHeight w:val="323"/>
        </w:trPr>
        <w:tc>
          <w:tcPr>
            <w:tcW w:w="710" w:type="dxa"/>
            <w:vMerge/>
            <w:vAlign w:val="center"/>
            <w:hideMark/>
          </w:tcPr>
          <w:p w:rsidR="00B6439D" w:rsidRPr="00DE4905" w:rsidRDefault="00B6439D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2268" w:type="dxa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B6439D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продукция, цветы, посадочный мат</w:t>
            </w:r>
            <w:r w:rsidRPr="009021A2">
              <w:rPr>
                <w:rFonts w:eastAsiaTheme="minorEastAsia"/>
                <w:sz w:val="28"/>
                <w:szCs w:val="28"/>
              </w:rPr>
              <w:t>е</w:t>
            </w:r>
            <w:r w:rsidRPr="009021A2">
              <w:rPr>
                <w:rFonts w:eastAsiaTheme="minorEastAsia"/>
                <w:sz w:val="28"/>
                <w:szCs w:val="28"/>
              </w:rPr>
              <w:t>риал, сувениры/народные промыслы</w:t>
            </w:r>
          </w:p>
          <w:p w:rsidR="008133B2" w:rsidRPr="009021A2" w:rsidRDefault="008133B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B6439D" w:rsidRPr="009021A2" w:rsidRDefault="00B6439D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01.02-31.12</w:t>
            </w:r>
          </w:p>
        </w:tc>
      </w:tr>
      <w:tr w:rsidR="008133B2" w:rsidRPr="009021A2" w:rsidTr="009F6AE3">
        <w:trPr>
          <w:trHeight w:val="323"/>
        </w:trPr>
        <w:tc>
          <w:tcPr>
            <w:tcW w:w="710" w:type="dxa"/>
            <w:vAlign w:val="center"/>
            <w:hideMark/>
          </w:tcPr>
          <w:p w:rsidR="008133B2" w:rsidRPr="00DE4905" w:rsidRDefault="008133B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8133B2" w:rsidRPr="009021A2" w:rsidRDefault="008133B2" w:rsidP="008133B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8133B2" w:rsidRPr="009021A2" w:rsidRDefault="008133B2" w:rsidP="008133B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Кирова, 2</w:t>
            </w:r>
            <w:r>
              <w:rPr>
                <w:rFonts w:eastAsiaTheme="minorEastAsia"/>
                <w:sz w:val="28"/>
                <w:szCs w:val="28"/>
              </w:rPr>
              <w:t>7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А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8133B2" w:rsidRPr="009021A2" w:rsidRDefault="008133B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8133B2" w:rsidRDefault="008133B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2268" w:type="dxa"/>
            <w:hideMark/>
          </w:tcPr>
          <w:p w:rsidR="008133B2" w:rsidRPr="009021A2" w:rsidRDefault="008133B2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8133B2" w:rsidRDefault="008133B2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продовольственные тов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ры, плодоовощная проду</w:t>
            </w:r>
            <w:r>
              <w:rPr>
                <w:rFonts w:eastAsiaTheme="minorEastAsia"/>
                <w:sz w:val="28"/>
                <w:szCs w:val="28"/>
              </w:rPr>
              <w:t>к</w:t>
            </w:r>
            <w:r>
              <w:rPr>
                <w:rFonts w:eastAsiaTheme="minorEastAsia"/>
                <w:sz w:val="28"/>
                <w:szCs w:val="28"/>
              </w:rPr>
              <w:t>ция</w:t>
            </w:r>
          </w:p>
          <w:p w:rsidR="008133B2" w:rsidRPr="009021A2" w:rsidRDefault="008133B2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8133B2" w:rsidRPr="009021A2" w:rsidRDefault="008133B2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8133B2" w:rsidRPr="009021A2" w:rsidTr="009F6AE3">
        <w:trPr>
          <w:trHeight w:val="323"/>
        </w:trPr>
        <w:tc>
          <w:tcPr>
            <w:tcW w:w="710" w:type="dxa"/>
            <w:vAlign w:val="center"/>
            <w:hideMark/>
          </w:tcPr>
          <w:p w:rsidR="008133B2" w:rsidRPr="00DE4905" w:rsidRDefault="008133B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8133B2" w:rsidRDefault="008133B2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8133B2" w:rsidRDefault="008133B2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Кирова</w:t>
            </w:r>
          </w:p>
          <w:p w:rsidR="008133B2" w:rsidRDefault="008133B2" w:rsidP="00574E1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(по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смежеству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с №№ 3 и 5) </w:t>
            </w:r>
          </w:p>
          <w:p w:rsidR="008133B2" w:rsidRPr="009021A2" w:rsidRDefault="008133B2" w:rsidP="00574E1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8133B2" w:rsidRDefault="008133B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8133B2" w:rsidRDefault="008133B2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п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8133B2" w:rsidRPr="009021A2" w:rsidRDefault="008133B2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8133B2" w:rsidRDefault="008133B2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8133B2" w:rsidRPr="009021A2" w:rsidTr="009F6AE3">
        <w:trPr>
          <w:trHeight w:val="323"/>
        </w:trPr>
        <w:tc>
          <w:tcPr>
            <w:tcW w:w="710" w:type="dxa"/>
            <w:vAlign w:val="center"/>
            <w:hideMark/>
          </w:tcPr>
          <w:p w:rsidR="008133B2" w:rsidRPr="00DE4905" w:rsidRDefault="008133B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8133B2" w:rsidRDefault="008133B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8133B2" w:rsidRDefault="008133B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Кирова, 13 ж</w:t>
            </w:r>
          </w:p>
          <w:p w:rsidR="008133B2" w:rsidRPr="009021A2" w:rsidRDefault="008133B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8133B2" w:rsidRDefault="008133B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8133B2" w:rsidRDefault="008133B2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п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8133B2" w:rsidRPr="009021A2" w:rsidRDefault="008133B2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8133B2" w:rsidRDefault="008133B2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8133B2" w:rsidRPr="009021A2" w:rsidTr="009F6AE3">
        <w:trPr>
          <w:trHeight w:val="323"/>
        </w:trPr>
        <w:tc>
          <w:tcPr>
            <w:tcW w:w="710" w:type="dxa"/>
            <w:hideMark/>
          </w:tcPr>
          <w:p w:rsidR="008133B2" w:rsidRPr="00DE4905" w:rsidRDefault="008133B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8133B2" w:rsidRDefault="008133B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8133B2" w:rsidRDefault="008133B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пересечение ул. Матрос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ва и ул. Калинина</w:t>
            </w:r>
          </w:p>
          <w:p w:rsidR="008133B2" w:rsidRPr="009021A2" w:rsidRDefault="008133B2" w:rsidP="0039426C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8133B2" w:rsidRDefault="008133B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8133B2" w:rsidRPr="009021A2" w:rsidRDefault="008133B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8133B2" w:rsidRPr="009021A2" w:rsidRDefault="008133B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8133B2" w:rsidRPr="009021A2" w:rsidRDefault="008133B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01.02.-31.12</w:t>
            </w:r>
          </w:p>
        </w:tc>
      </w:tr>
      <w:tr w:rsidR="008133B2" w:rsidRPr="009021A2" w:rsidTr="009F6AE3">
        <w:trPr>
          <w:trHeight w:val="323"/>
        </w:trPr>
        <w:tc>
          <w:tcPr>
            <w:tcW w:w="710" w:type="dxa"/>
            <w:hideMark/>
          </w:tcPr>
          <w:p w:rsidR="008133B2" w:rsidRPr="00DE4905" w:rsidRDefault="008133B2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8133B2" w:rsidRDefault="008133B2" w:rsidP="0039426C">
            <w:pPr>
              <w:widowControl/>
              <w:adjustRightInd/>
              <w:spacing w:line="24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Площадка 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адресу: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Арзгир, 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пересечение 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Матросова и ул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алинина</w:t>
            </w:r>
          </w:p>
        </w:tc>
        <w:tc>
          <w:tcPr>
            <w:tcW w:w="1701" w:type="dxa"/>
            <w:hideMark/>
          </w:tcPr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торговый 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павильон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торговая 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палатка</w:t>
            </w:r>
          </w:p>
        </w:tc>
        <w:tc>
          <w:tcPr>
            <w:tcW w:w="3544" w:type="dxa"/>
            <w:hideMark/>
          </w:tcPr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продукция 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общественного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питания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продовольственные товары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непродовольственные 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вары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 товары</w:t>
            </w:r>
          </w:p>
          <w:p w:rsidR="008133B2" w:rsidRPr="009021A2" w:rsidRDefault="008133B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8133B2" w:rsidRDefault="008133B2" w:rsidP="0039426C">
            <w:pPr>
              <w:widowControl/>
              <w:numPr>
                <w:ilvl w:val="1"/>
                <w:numId w:val="18"/>
              </w:numPr>
              <w:adjustRightInd/>
              <w:spacing w:line="240" w:lineRule="exact"/>
              <w:ind w:right="-108"/>
              <w:contextualSpacing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- 31.12.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ind w:left="34" w:right="-108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ind w:left="34" w:right="-108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ind w:left="34" w:right="-108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 – 31.12.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ind w:left="34" w:right="-108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01.01.- 31.12.</w:t>
            </w:r>
          </w:p>
          <w:p w:rsidR="008133B2" w:rsidRDefault="008133B2" w:rsidP="0039426C">
            <w:pPr>
              <w:widowControl/>
              <w:adjustRightInd/>
              <w:spacing w:line="240" w:lineRule="exact"/>
              <w:ind w:left="34" w:right="-108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ind w:left="34" w:right="-108"/>
              <w:jc w:val="center"/>
              <w:rPr>
                <w:sz w:val="28"/>
                <w:szCs w:val="28"/>
              </w:rPr>
            </w:pPr>
          </w:p>
          <w:p w:rsidR="008133B2" w:rsidRDefault="008133B2" w:rsidP="0039426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01.04. – 01.10.</w:t>
            </w:r>
          </w:p>
        </w:tc>
      </w:tr>
      <w:tr w:rsidR="00DE4905" w:rsidRPr="009021A2" w:rsidTr="009F6AE3">
        <w:trPr>
          <w:trHeight w:val="323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Default="00DE4905" w:rsidP="008133B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Default="00DE4905" w:rsidP="008133B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с. Арзгир, ул.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Пролетарская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, 18В</w:t>
            </w:r>
          </w:p>
          <w:p w:rsidR="00DE4905" w:rsidRDefault="00DE4905" w:rsidP="0039426C">
            <w:pPr>
              <w:widowControl/>
              <w:adjustRightInd/>
              <w:spacing w:line="2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Default="00DE4905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DE4905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</w:t>
            </w:r>
            <w:r>
              <w:rPr>
                <w:rFonts w:eastAsiaTheme="minorEastAsia"/>
                <w:sz w:val="28"/>
                <w:szCs w:val="28"/>
              </w:rPr>
              <w:t>2</w:t>
            </w:r>
            <w:r w:rsidRPr="009021A2">
              <w:rPr>
                <w:rFonts w:eastAsiaTheme="minorEastAsia"/>
                <w:sz w:val="28"/>
                <w:szCs w:val="28"/>
              </w:rPr>
              <w:t>-31.12</w:t>
            </w:r>
          </w:p>
        </w:tc>
      </w:tr>
      <w:tr w:rsidR="00DE4905" w:rsidRPr="009021A2" w:rsidTr="009F6AE3">
        <w:trPr>
          <w:trHeight w:val="323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Default="00DE4905" w:rsidP="0039426C">
            <w:pPr>
              <w:widowControl/>
              <w:adjustRightInd/>
              <w:spacing w:line="24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по адресу:</w:t>
            </w:r>
          </w:p>
          <w:p w:rsidR="00DE4905" w:rsidRDefault="00DE4905" w:rsidP="0039426C">
            <w:pPr>
              <w:widowControl/>
              <w:adjustRightInd/>
              <w:spacing w:line="24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Арзгир, </w:t>
            </w:r>
          </w:p>
          <w:p w:rsidR="00DE4905" w:rsidRDefault="00DE4905" w:rsidP="0039426C">
            <w:pPr>
              <w:widowControl/>
              <w:adjustRightInd/>
              <w:spacing w:line="240" w:lineRule="exact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ул. Матросова, 16 (по </w:t>
            </w:r>
            <w:proofErr w:type="spellStart"/>
            <w:r>
              <w:rPr>
                <w:sz w:val="28"/>
                <w:szCs w:val="28"/>
              </w:rPr>
              <w:t>смежеству</w:t>
            </w:r>
            <w:proofErr w:type="spellEnd"/>
            <w:proofErr w:type="gramEnd"/>
          </w:p>
          <w:p w:rsidR="00DE4905" w:rsidRDefault="00DE4905" w:rsidP="0039426C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кинотеатром «Комсомолец»</w:t>
            </w:r>
          </w:p>
          <w:p w:rsidR="00DE4905" w:rsidRDefault="00DE4905" w:rsidP="0039426C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Default="00DE4905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продукция </w:t>
            </w:r>
          </w:p>
          <w:p w:rsidR="00DE4905" w:rsidRDefault="00DE4905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общественного</w:t>
            </w:r>
          </w:p>
          <w:p w:rsidR="00DE4905" w:rsidRDefault="00DE4905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питания</w:t>
            </w:r>
          </w:p>
          <w:p w:rsidR="00DE4905" w:rsidRDefault="00DE4905" w:rsidP="0039426C">
            <w:pPr>
              <w:widowControl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продовольственные товары</w:t>
            </w:r>
          </w:p>
          <w:p w:rsidR="00DE4905" w:rsidRDefault="00DE4905" w:rsidP="0039426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непродовольственные 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вары</w:t>
            </w:r>
          </w:p>
          <w:p w:rsidR="00DE4905" w:rsidRPr="009021A2" w:rsidRDefault="00DE4905" w:rsidP="0039426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01.01.- 31.12.</w:t>
            </w:r>
          </w:p>
        </w:tc>
      </w:tr>
      <w:tr w:rsidR="00DE4905" w:rsidRPr="009021A2" w:rsidTr="009F6AE3">
        <w:trPr>
          <w:trHeight w:val="323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Default="00DE4905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Default="00DE4905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О. Кошевого</w:t>
            </w:r>
          </w:p>
          <w:p w:rsidR="00DE4905" w:rsidRDefault="00DE4905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(по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смежеству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с №№ 49 и 51)</w:t>
            </w:r>
          </w:p>
          <w:p w:rsidR="00DE4905" w:rsidRDefault="00DE4905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hideMark/>
          </w:tcPr>
          <w:p w:rsidR="00DE4905" w:rsidRDefault="00DE4905" w:rsidP="001C7F5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п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DE4905" w:rsidRPr="009021A2" w:rsidTr="009F6AE3">
        <w:trPr>
          <w:trHeight w:val="323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Pr="009021A2" w:rsidRDefault="00DE4905" w:rsidP="008133B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8133B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</w:t>
            </w:r>
            <w:r>
              <w:rPr>
                <w:rFonts w:eastAsiaTheme="minorEastAsia"/>
                <w:sz w:val="28"/>
                <w:szCs w:val="28"/>
              </w:rPr>
              <w:t>Халтурина, 25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DE4905" w:rsidRDefault="00DE4905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Default="00DE4905" w:rsidP="001C7F5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DE4905" w:rsidRPr="009021A2" w:rsidTr="009F6AE3">
        <w:trPr>
          <w:trHeight w:val="323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Pr="009021A2" w:rsidRDefault="00DE4905" w:rsidP="008133B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8133B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</w:t>
            </w:r>
            <w:r>
              <w:rPr>
                <w:rFonts w:eastAsiaTheme="minorEastAsia"/>
                <w:sz w:val="28"/>
                <w:szCs w:val="28"/>
              </w:rPr>
              <w:t>Горького, 20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А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DE4905" w:rsidRPr="009021A2" w:rsidRDefault="00DE4905" w:rsidP="008133B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3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(по </w:t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смежеству</w:t>
            </w:r>
            <w:proofErr w:type="spellEnd"/>
            <w:r w:rsidRPr="009021A2">
              <w:rPr>
                <w:rFonts w:eastAsiaTheme="minorEastAsia"/>
                <w:sz w:val="28"/>
                <w:szCs w:val="28"/>
              </w:rPr>
              <w:t xml:space="preserve"> с №№ 46 и 48)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vMerge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Pr="009021A2" w:rsidRDefault="00DE4905" w:rsidP="008133B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8133B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Кирова, 145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CD6BC3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(по </w:t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смежеству</w:t>
            </w:r>
            <w:proofErr w:type="spellEnd"/>
            <w:r w:rsidRPr="009021A2">
              <w:rPr>
                <w:rFonts w:eastAsiaTheme="minorEastAsia"/>
                <w:sz w:val="28"/>
                <w:szCs w:val="28"/>
              </w:rPr>
              <w:t xml:space="preserve"> с №№185 и 187)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3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Горького 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(по </w:t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смежеству</w:t>
            </w:r>
            <w:proofErr w:type="spellEnd"/>
            <w:r w:rsidRPr="009021A2">
              <w:rPr>
                <w:rFonts w:eastAsiaTheme="minorEastAsia"/>
                <w:sz w:val="28"/>
                <w:szCs w:val="28"/>
              </w:rPr>
              <w:t xml:space="preserve"> с № 31)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vMerge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возле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.А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>рзгир, ул.Комсомольская, 31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Оджаева, 40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(напротив АО «</w:t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Краснооктябрьское</w:t>
            </w:r>
            <w:proofErr w:type="spellEnd"/>
            <w:r w:rsidRPr="009021A2">
              <w:rPr>
                <w:rFonts w:eastAsiaTheme="minorEastAsia"/>
                <w:sz w:val="28"/>
                <w:szCs w:val="28"/>
              </w:rPr>
              <w:t>)»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возле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Уманца, 82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  <w:proofErr w:type="spellEnd"/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6A2C84" w:rsidRDefault="00DE4905" w:rsidP="003B6B5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Участок по адресу </w:t>
            </w:r>
          </w:p>
          <w:p w:rsidR="00DE4905" w:rsidRPr="009021A2" w:rsidRDefault="00DE4905" w:rsidP="003B6B5C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с. Арзгир, ул. </w:t>
            </w:r>
            <w:r>
              <w:rPr>
                <w:rFonts w:eastAsiaTheme="minorEastAsia"/>
                <w:sz w:val="28"/>
                <w:szCs w:val="28"/>
              </w:rPr>
              <w:t xml:space="preserve">Горького (по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смежес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ву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с адресом ул. Горького, 31 А) </w:t>
            </w:r>
          </w:p>
          <w:p w:rsidR="00DE4905" w:rsidRPr="009021A2" w:rsidRDefault="00DE4905" w:rsidP="003B6B5C">
            <w:pPr>
              <w:widowControl/>
              <w:adjustRightInd/>
              <w:spacing w:line="240" w:lineRule="exact"/>
              <w:ind w:left="33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п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3B6B5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</w:t>
            </w:r>
            <w:r>
              <w:rPr>
                <w:rFonts w:eastAsiaTheme="minorEastAsia"/>
                <w:sz w:val="28"/>
                <w:szCs w:val="28"/>
              </w:rPr>
              <w:t>1</w:t>
            </w:r>
            <w:r w:rsidRPr="009021A2">
              <w:rPr>
                <w:rFonts w:eastAsiaTheme="minorEastAsia"/>
                <w:sz w:val="28"/>
                <w:szCs w:val="28"/>
              </w:rPr>
              <w:t>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возле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 xml:space="preserve">с. Арзгир, ул. 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Пролетарская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>, 8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  <w:proofErr w:type="spellEnd"/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22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пр. Центральный, 10 (площадка ОАО «Мелиоратор»)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535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пересечение улиц </w:t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П.Базалеева-Мира</w:t>
            </w:r>
            <w:proofErr w:type="spell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 xml:space="preserve">(с северо-восточной стороны </w:t>
            </w:r>
            <w:proofErr w:type="gramEnd"/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от здания «Ростелеком») </w:t>
            </w: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01.02.-31.12</w:t>
            </w:r>
          </w:p>
        </w:tc>
      </w:tr>
      <w:tr w:rsidR="00DE4905" w:rsidRPr="009021A2" w:rsidTr="009F6AE3">
        <w:trPr>
          <w:trHeight w:val="53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DE4905" w:rsidRPr="009021A2" w:rsidTr="009F6AE3">
        <w:trPr>
          <w:trHeight w:val="53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DE4905" w:rsidRPr="009021A2" w:rsidTr="009F6AE3">
        <w:trPr>
          <w:trHeight w:val="535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Матросова, 10а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(во дворе ТЦ «Универмаг»)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62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Кирова, 21 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в</w:t>
            </w:r>
            <w:proofErr w:type="gramEnd"/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(за территорией ООО «Арзгирский торговый комплекс»)</w:t>
            </w: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 (свежая рыба)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01.02.-01.05.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01.10.-31.12.</w:t>
            </w:r>
          </w:p>
        </w:tc>
      </w:tr>
      <w:tr w:rsidR="00DE4905" w:rsidRPr="009021A2" w:rsidTr="009F6AE3">
        <w:trPr>
          <w:trHeight w:val="162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61471B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  <w:proofErr w:type="spellEnd"/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цветы, посадочный мат</w:t>
            </w:r>
            <w:r w:rsidRPr="009021A2">
              <w:rPr>
                <w:rFonts w:eastAsiaTheme="minorEastAsia"/>
                <w:sz w:val="28"/>
                <w:szCs w:val="28"/>
              </w:rPr>
              <w:t>е</w:t>
            </w:r>
            <w:r w:rsidRPr="009021A2">
              <w:rPr>
                <w:rFonts w:eastAsiaTheme="minorEastAsia"/>
                <w:sz w:val="28"/>
                <w:szCs w:val="28"/>
              </w:rPr>
              <w:t>риал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01.03.-31.05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01.09.-30.11</w:t>
            </w:r>
          </w:p>
        </w:tc>
      </w:tr>
      <w:tr w:rsidR="00DE4905" w:rsidRPr="009021A2" w:rsidTr="009F6AE3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DE4905" w:rsidRPr="006A2C84" w:rsidTr="009F6AE3">
        <w:trPr>
          <w:trHeight w:val="161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Pr="006A2C84" w:rsidRDefault="00DE4905" w:rsidP="000F6A0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Участок по адресу </w:t>
            </w:r>
          </w:p>
          <w:p w:rsidR="00DE4905" w:rsidRPr="006A2C84" w:rsidRDefault="00DE4905" w:rsidP="000F6A0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ул. Матросова, 39</w:t>
            </w: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color w:val="000000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продукция общественного питания</w:t>
            </w:r>
          </w:p>
        </w:tc>
        <w:tc>
          <w:tcPr>
            <w:tcW w:w="2693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01.01-31.12</w:t>
            </w:r>
          </w:p>
        </w:tc>
      </w:tr>
      <w:tr w:rsidR="00DE4905" w:rsidRPr="006A2C84" w:rsidTr="009F6AE3">
        <w:trPr>
          <w:trHeight w:val="161"/>
        </w:trPr>
        <w:tc>
          <w:tcPr>
            <w:tcW w:w="710" w:type="dxa"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ул. Матросова, 16а</w:t>
            </w: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(Парк «Победы»)</w:t>
            </w: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6A2C84" w:rsidRDefault="00DE4905" w:rsidP="006D04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торговый п</w:t>
            </w:r>
            <w:r w:rsidRPr="006A2C84">
              <w:rPr>
                <w:rFonts w:eastAsiaTheme="minorEastAsia"/>
                <w:sz w:val="28"/>
                <w:szCs w:val="28"/>
              </w:rPr>
              <w:t>а</w:t>
            </w:r>
            <w:r w:rsidRPr="006A2C84"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продукция общественного питания</w:t>
            </w:r>
          </w:p>
        </w:tc>
        <w:tc>
          <w:tcPr>
            <w:tcW w:w="2693" w:type="dxa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01.05-01.11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DE4905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DE4905" w:rsidRPr="006A2C84" w:rsidTr="009F6AE3">
        <w:trPr>
          <w:trHeight w:val="161"/>
        </w:trPr>
        <w:tc>
          <w:tcPr>
            <w:tcW w:w="710" w:type="dxa"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6A2C84" w:rsidRDefault="00DE4905" w:rsidP="0039426C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Default="00DE4905" w:rsidP="0039426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с. Арзгир, </w:t>
            </w:r>
          </w:p>
          <w:p w:rsidR="00DE4905" w:rsidRPr="006A2C84" w:rsidRDefault="00DE4905" w:rsidP="0039426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ул. Матросова, 16а</w:t>
            </w:r>
          </w:p>
          <w:p w:rsidR="00DE4905" w:rsidRDefault="00DE4905" w:rsidP="00EC503B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(Парк «Победы»)</w:t>
            </w:r>
          </w:p>
          <w:p w:rsidR="00DE4905" w:rsidRPr="00EC503B" w:rsidRDefault="00DE4905" w:rsidP="00EC503B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Default="00DE4905" w:rsidP="00FB47D6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Default="00DE4905" w:rsidP="0039426C">
            <w:pPr>
              <w:widowControl/>
              <w:tabs>
                <w:tab w:val="left" w:pos="993"/>
              </w:tabs>
              <w:adjustRightInd/>
              <w:textAlignment w:val="auto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Default="00DE4905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непродовольственные</w:t>
            </w:r>
          </w:p>
          <w:p w:rsidR="00DE4905" w:rsidRDefault="00DE4905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DE4905" w:rsidRDefault="00DE4905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01.05-01.11</w:t>
            </w:r>
          </w:p>
        </w:tc>
      </w:tr>
      <w:tr w:rsidR="00DE4905" w:rsidRPr="006A2C84" w:rsidTr="009F6AE3">
        <w:trPr>
          <w:trHeight w:val="161"/>
        </w:trPr>
        <w:tc>
          <w:tcPr>
            <w:tcW w:w="710" w:type="dxa"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6A2C84" w:rsidRDefault="00DE4905" w:rsidP="00FB47D6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Участок по адресу </w:t>
            </w:r>
          </w:p>
          <w:p w:rsidR="00DE4905" w:rsidRDefault="00DE4905" w:rsidP="00FB47D6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ул. Матросова</w:t>
            </w:r>
            <w:r>
              <w:rPr>
                <w:rFonts w:eastAsiaTheme="minorEastAsia"/>
                <w:sz w:val="28"/>
                <w:szCs w:val="28"/>
              </w:rPr>
              <w:t xml:space="preserve">, 37 </w:t>
            </w:r>
          </w:p>
          <w:p w:rsidR="00DE4905" w:rsidRDefault="00DE4905" w:rsidP="00FB47D6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(по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смежеству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с магазином «Ма</w:t>
            </w:r>
            <w:r>
              <w:rPr>
                <w:rFonts w:eastAsiaTheme="minorEastAsia"/>
                <w:sz w:val="28"/>
                <w:szCs w:val="28"/>
              </w:rPr>
              <w:t>г</w:t>
            </w:r>
            <w:r>
              <w:rPr>
                <w:rFonts w:eastAsiaTheme="minorEastAsia"/>
                <w:sz w:val="28"/>
                <w:szCs w:val="28"/>
              </w:rPr>
              <w:t>нит»)</w:t>
            </w:r>
          </w:p>
          <w:p w:rsidR="00DE4905" w:rsidRPr="006A2C84" w:rsidRDefault="00DE4905" w:rsidP="00FB47D6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6A2C84" w:rsidRDefault="00DE4905" w:rsidP="00FB47D6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hideMark/>
          </w:tcPr>
          <w:p w:rsidR="00DE4905" w:rsidRDefault="00DE4905" w:rsidP="0039426C">
            <w:pPr>
              <w:widowControl/>
              <w:tabs>
                <w:tab w:val="left" w:pos="993"/>
              </w:tabs>
              <w:adjustRightInd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авт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мат</w:t>
            </w:r>
          </w:p>
        </w:tc>
        <w:tc>
          <w:tcPr>
            <w:tcW w:w="3544" w:type="dxa"/>
            <w:hideMark/>
          </w:tcPr>
          <w:p w:rsidR="00DE4905" w:rsidRDefault="00DE4905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кофе, чай</w:t>
            </w:r>
          </w:p>
        </w:tc>
        <w:tc>
          <w:tcPr>
            <w:tcW w:w="2693" w:type="dxa"/>
            <w:hideMark/>
          </w:tcPr>
          <w:p w:rsidR="00DE4905" w:rsidRPr="006A2C84" w:rsidRDefault="00DE4905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DE4905" w:rsidRPr="006A2C84" w:rsidTr="009F6AE3">
        <w:trPr>
          <w:trHeight w:val="161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пересечение улиц Горьк</w:t>
            </w:r>
            <w:r w:rsidRPr="006A2C84">
              <w:rPr>
                <w:rFonts w:eastAsiaTheme="minorEastAsia"/>
                <w:sz w:val="28"/>
                <w:szCs w:val="28"/>
              </w:rPr>
              <w:t>о</w:t>
            </w:r>
            <w:r w:rsidRPr="006A2C84">
              <w:rPr>
                <w:rFonts w:eastAsiaTheme="minorEastAsia"/>
                <w:sz w:val="28"/>
                <w:szCs w:val="28"/>
              </w:rPr>
              <w:t>го и Халтурина</w:t>
            </w: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6A2C84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6A2C84">
              <w:rPr>
                <w:rFonts w:eastAsiaTheme="minorEastAsia"/>
                <w:sz w:val="28"/>
                <w:szCs w:val="28"/>
              </w:rPr>
              <w:t>зоотовары</w:t>
            </w:r>
            <w:proofErr w:type="spellEnd"/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(сено, солома)</w:t>
            </w:r>
          </w:p>
        </w:tc>
        <w:tc>
          <w:tcPr>
            <w:tcW w:w="2693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6A2C84" w:rsidTr="009F6AE3">
        <w:trPr>
          <w:trHeight w:val="161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пересечение улиц Горьк</w:t>
            </w:r>
            <w:r w:rsidRPr="006A2C84">
              <w:rPr>
                <w:rFonts w:eastAsiaTheme="minorEastAsia"/>
                <w:sz w:val="28"/>
                <w:szCs w:val="28"/>
              </w:rPr>
              <w:t>о</w:t>
            </w:r>
            <w:r w:rsidRPr="006A2C84">
              <w:rPr>
                <w:rFonts w:eastAsiaTheme="minorEastAsia"/>
                <w:sz w:val="28"/>
                <w:szCs w:val="28"/>
              </w:rPr>
              <w:t xml:space="preserve">го и Оджаева </w:t>
            </w: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(за территорией села)</w:t>
            </w:r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6A2C84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6A2C84">
              <w:rPr>
                <w:rFonts w:eastAsiaTheme="minorEastAsia"/>
                <w:sz w:val="28"/>
                <w:szCs w:val="28"/>
              </w:rPr>
              <w:t>зоотовары</w:t>
            </w:r>
            <w:proofErr w:type="spellEnd"/>
          </w:p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(сено, солома)</w:t>
            </w:r>
          </w:p>
        </w:tc>
        <w:tc>
          <w:tcPr>
            <w:tcW w:w="2693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61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6A2C84" w:rsidRDefault="00DE4905" w:rsidP="00365464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Торговый павильон с. Арзгир, пер</w:t>
            </w:r>
            <w:r w:rsidRPr="006A2C84">
              <w:rPr>
                <w:rFonts w:eastAsiaTheme="minorEastAsia"/>
                <w:sz w:val="28"/>
                <w:szCs w:val="28"/>
              </w:rPr>
              <w:t>е</w:t>
            </w:r>
            <w:r w:rsidRPr="006A2C84">
              <w:rPr>
                <w:rFonts w:eastAsiaTheme="minorEastAsia"/>
                <w:sz w:val="28"/>
                <w:szCs w:val="28"/>
              </w:rPr>
              <w:t xml:space="preserve">сечение улиц Розы Люксембург и </w:t>
            </w:r>
            <w:proofErr w:type="gramStart"/>
            <w:r w:rsidRPr="006A2C84">
              <w:rPr>
                <w:rFonts w:eastAsiaTheme="minorEastAsia"/>
                <w:sz w:val="28"/>
                <w:szCs w:val="28"/>
              </w:rPr>
              <w:t>Февральская</w:t>
            </w:r>
            <w:proofErr w:type="gramEnd"/>
          </w:p>
          <w:p w:rsidR="00DE4905" w:rsidRPr="006A2C84" w:rsidRDefault="00DE4905" w:rsidP="00365464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6A2C84" w:rsidRDefault="00DE4905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торговый п</w:t>
            </w:r>
            <w:r w:rsidRPr="006A2C84">
              <w:rPr>
                <w:rFonts w:eastAsiaTheme="minorEastAsia"/>
                <w:sz w:val="28"/>
                <w:szCs w:val="28"/>
              </w:rPr>
              <w:t>а</w:t>
            </w:r>
            <w:r w:rsidRPr="006A2C84"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6A2C84" w:rsidRDefault="00DE4905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01.01-31.12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Родниковское, ул. </w:t>
            </w:r>
            <w:proofErr w:type="gramStart"/>
            <w:r w:rsidRPr="009021A2">
              <w:rPr>
                <w:rFonts w:eastAsiaTheme="minorEastAsia"/>
                <w:sz w:val="28"/>
                <w:szCs w:val="28"/>
              </w:rPr>
              <w:t>Бульварная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>, 61</w:t>
            </w: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пород,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сувен</w:t>
            </w:r>
            <w:r w:rsidRPr="009021A2">
              <w:rPr>
                <w:rFonts w:eastAsiaTheme="minorEastAsia"/>
                <w:sz w:val="28"/>
                <w:szCs w:val="28"/>
              </w:rPr>
              <w:t>и</w:t>
            </w:r>
            <w:r w:rsidRPr="009021A2">
              <w:rPr>
                <w:rFonts w:eastAsiaTheme="minorEastAsia"/>
                <w:sz w:val="28"/>
                <w:szCs w:val="28"/>
              </w:rPr>
              <w:t>ры/народные промыслы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vMerge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Pr="00C60D92" w:rsidRDefault="00DE4905" w:rsidP="0039426C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B1063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</w:t>
            </w:r>
            <w:r>
              <w:rPr>
                <w:sz w:val="28"/>
                <w:szCs w:val="28"/>
              </w:rPr>
              <w:t>1</w:t>
            </w:r>
            <w:r w:rsidRPr="00C60D92">
              <w:rPr>
                <w:sz w:val="28"/>
                <w:szCs w:val="28"/>
              </w:rPr>
              <w:t>-31.12</w:t>
            </w:r>
          </w:p>
        </w:tc>
      </w:tr>
      <w:tr w:rsidR="00DE4905" w:rsidRPr="009021A2" w:rsidTr="009F6AE3">
        <w:trPr>
          <w:trHeight w:val="191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proofErr w:type="gramStart"/>
            <w:r w:rsidRPr="009021A2">
              <w:rPr>
                <w:sz w:val="28"/>
                <w:szCs w:val="28"/>
              </w:rPr>
              <w:t>с</w:t>
            </w:r>
            <w:proofErr w:type="gramEnd"/>
            <w:r w:rsidRPr="009021A2">
              <w:rPr>
                <w:sz w:val="28"/>
                <w:szCs w:val="28"/>
              </w:rPr>
              <w:t>. Каменная Балка,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Бульварная, д.21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(в районе МКУ «</w:t>
            </w:r>
            <w:proofErr w:type="spellStart"/>
            <w:r w:rsidRPr="009021A2">
              <w:rPr>
                <w:sz w:val="28"/>
                <w:szCs w:val="28"/>
              </w:rPr>
              <w:t>ЦКиД</w:t>
            </w:r>
            <w:proofErr w:type="spellEnd"/>
            <w:r w:rsidRPr="009021A2">
              <w:rPr>
                <w:sz w:val="28"/>
                <w:szCs w:val="28"/>
              </w:rPr>
              <w:t>»)</w:t>
            </w: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vMerge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6A2C84" w:rsidRDefault="00DE4905" w:rsidP="0039426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торговый п</w:t>
            </w:r>
            <w:r w:rsidRPr="006A2C84">
              <w:rPr>
                <w:rFonts w:eastAsiaTheme="minorEastAsia"/>
                <w:sz w:val="28"/>
                <w:szCs w:val="28"/>
              </w:rPr>
              <w:t>а</w:t>
            </w:r>
            <w:r w:rsidRPr="006A2C84"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6A2C84" w:rsidRDefault="00DE4905" w:rsidP="0039426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смешанные</w:t>
            </w:r>
            <w:r w:rsidRPr="006A2C84">
              <w:rPr>
                <w:rFonts w:eastAsiaTheme="minorEastAsia"/>
                <w:sz w:val="28"/>
                <w:szCs w:val="28"/>
              </w:rPr>
              <w:t xml:space="preserve">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39426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01.01-31.12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Pr="00C60D92" w:rsidRDefault="00DE4905" w:rsidP="0039426C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B1063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</w:t>
            </w:r>
            <w:r>
              <w:rPr>
                <w:sz w:val="28"/>
                <w:szCs w:val="28"/>
              </w:rPr>
              <w:t>1</w:t>
            </w:r>
            <w:r w:rsidRPr="00C60D92">
              <w:rPr>
                <w:sz w:val="28"/>
                <w:szCs w:val="28"/>
              </w:rPr>
              <w:t>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 xml:space="preserve">Участок находится примерно в 1045 м. по направлению на юго-восток от строения по адресу: </w:t>
            </w:r>
            <w:proofErr w:type="gramStart"/>
            <w:r w:rsidRPr="009021A2">
              <w:rPr>
                <w:sz w:val="28"/>
                <w:szCs w:val="28"/>
              </w:rPr>
              <w:t>с</w:t>
            </w:r>
            <w:proofErr w:type="gramEnd"/>
            <w:r w:rsidRPr="009021A2">
              <w:rPr>
                <w:sz w:val="28"/>
                <w:szCs w:val="28"/>
              </w:rPr>
              <w:t>. Каменная Балка, ул. Школьная, 26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9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proofErr w:type="gramStart"/>
            <w:r w:rsidRPr="009021A2">
              <w:rPr>
                <w:sz w:val="28"/>
                <w:szCs w:val="28"/>
              </w:rPr>
              <w:t>с</w:t>
            </w:r>
            <w:proofErr w:type="gramEnd"/>
            <w:r w:rsidRPr="009021A2">
              <w:rPr>
                <w:sz w:val="28"/>
                <w:szCs w:val="28"/>
              </w:rPr>
              <w:t>. Каменная Балка,</w:t>
            </w:r>
          </w:p>
          <w:p w:rsidR="00DE4905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Бульварная, 26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смешанные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0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Участок находится примерно в 170 м по направлению на юг от строения по адресу: с.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Pr="009021A2">
              <w:rPr>
                <w:sz w:val="28"/>
                <w:szCs w:val="28"/>
              </w:rPr>
              <w:t>Новоромановское</w:t>
            </w:r>
            <w:r w:rsidRPr="009021A2">
              <w:rPr>
                <w:rFonts w:eastAsiaTheme="minorEastAsia"/>
                <w:sz w:val="28"/>
                <w:szCs w:val="28"/>
              </w:rPr>
              <w:t>,</w:t>
            </w:r>
            <w:r w:rsidRPr="009021A2">
              <w:rPr>
                <w:sz w:val="28"/>
                <w:szCs w:val="28"/>
              </w:rPr>
              <w:t xml:space="preserve">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Ленина 138</w:t>
            </w: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72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смешанные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58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4" w:type="dxa"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DE4905" w:rsidRPr="009021A2" w:rsidTr="009F6AE3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DE4905" w:rsidRPr="009021A2" w:rsidTr="009F6AE3">
        <w:trPr>
          <w:trHeight w:val="689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689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Default="00DE4905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с. Новоромановское, </w:t>
            </w:r>
            <w:proofErr w:type="spellStart"/>
            <w:proofErr w:type="gramStart"/>
            <w:r>
              <w:rPr>
                <w:rFonts w:eastAsiaTheme="minorEastAsia"/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Констит</w:t>
            </w:r>
            <w:r>
              <w:rPr>
                <w:rFonts w:eastAsiaTheme="minorEastAsia"/>
                <w:sz w:val="28"/>
                <w:szCs w:val="28"/>
              </w:rPr>
              <w:t>у</w:t>
            </w:r>
            <w:r>
              <w:rPr>
                <w:rFonts w:eastAsiaTheme="minorEastAsia"/>
                <w:sz w:val="28"/>
                <w:szCs w:val="28"/>
              </w:rPr>
              <w:t>ционная (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по </w:t>
            </w: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смежеству</w:t>
            </w:r>
            <w:proofErr w:type="spellEnd"/>
            <w:r w:rsidRPr="009021A2">
              <w:rPr>
                <w:rFonts w:eastAsiaTheme="minorEastAsia"/>
                <w:sz w:val="28"/>
                <w:szCs w:val="28"/>
              </w:rPr>
              <w:t xml:space="preserve"> с № </w:t>
            </w:r>
            <w:r>
              <w:rPr>
                <w:rFonts w:eastAsiaTheme="minorEastAsia"/>
                <w:sz w:val="28"/>
                <w:szCs w:val="28"/>
              </w:rPr>
              <w:t>62</w:t>
            </w:r>
            <w:r w:rsidRPr="009021A2">
              <w:rPr>
                <w:rFonts w:eastAsiaTheme="minorEastAsia"/>
                <w:sz w:val="28"/>
                <w:szCs w:val="28"/>
              </w:rPr>
              <w:t>)</w:t>
            </w:r>
          </w:p>
          <w:p w:rsidR="00DE4905" w:rsidRPr="009021A2" w:rsidRDefault="00DE4905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торговый п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C60D92" w:rsidRDefault="00DE4905" w:rsidP="0039426C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689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Площадка по адресу: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оворомановское</w:t>
            </w:r>
            <w:proofErr w:type="spellEnd"/>
            <w:r>
              <w:rPr>
                <w:sz w:val="28"/>
                <w:szCs w:val="28"/>
              </w:rPr>
              <w:t>, ул. 60 лет 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тября,62</w:t>
            </w:r>
          </w:p>
        </w:tc>
        <w:tc>
          <w:tcPr>
            <w:tcW w:w="1701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Default="00DE4905" w:rsidP="0039426C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01.01.-31.12.</w:t>
            </w:r>
          </w:p>
        </w:tc>
      </w:tr>
      <w:tr w:rsidR="00DE4905" w:rsidRPr="009021A2" w:rsidTr="009F6AE3">
        <w:trPr>
          <w:trHeight w:val="110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numPr>
                <w:ilvl w:val="0"/>
                <w:numId w:val="19"/>
              </w:numPr>
              <w:ind w:left="397"/>
              <w:rPr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Садовое, ул. Школьная 56 а</w:t>
            </w: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58"/>
        </w:trPr>
        <w:tc>
          <w:tcPr>
            <w:tcW w:w="710" w:type="dxa"/>
            <w:vMerge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6A2C84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6A2C84" w:rsidRDefault="00DE4905" w:rsidP="001D06C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смешанные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теле</w:t>
            </w:r>
            <w:r w:rsidRPr="009021A2">
              <w:rPr>
                <w:sz w:val="28"/>
                <w:szCs w:val="28"/>
              </w:rPr>
              <w:t>ж</w:t>
            </w:r>
            <w:r w:rsidRPr="009021A2">
              <w:rPr>
                <w:sz w:val="28"/>
                <w:szCs w:val="28"/>
              </w:rPr>
              <w:t>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вых пород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01.12-31.12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numPr>
                <w:ilvl w:val="0"/>
                <w:numId w:val="19"/>
              </w:numPr>
              <w:ind w:left="397"/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C60D92" w:rsidRDefault="00DE4905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Площадка по адресу:</w:t>
            </w:r>
          </w:p>
          <w:p w:rsidR="00DE4905" w:rsidRPr="00C60D92" w:rsidRDefault="00DE4905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с. </w:t>
            </w:r>
            <w:proofErr w:type="gramStart"/>
            <w:r w:rsidRPr="00C60D92">
              <w:rPr>
                <w:sz w:val="28"/>
                <w:szCs w:val="28"/>
              </w:rPr>
              <w:t>Петропавловское</w:t>
            </w:r>
            <w:proofErr w:type="gramEnd"/>
            <w:r w:rsidRPr="00C60D92">
              <w:rPr>
                <w:sz w:val="28"/>
                <w:szCs w:val="28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C60D92">
                <w:rPr>
                  <w:sz w:val="28"/>
                  <w:szCs w:val="28"/>
                </w:rPr>
                <w:t>90 м</w:t>
              </w:r>
            </w:smartTag>
            <w:r w:rsidRPr="00C60D92">
              <w:rPr>
                <w:sz w:val="28"/>
                <w:szCs w:val="28"/>
              </w:rPr>
              <w:t xml:space="preserve"> </w:t>
            </w:r>
          </w:p>
          <w:p w:rsidR="00DE4905" w:rsidRPr="00C60D92" w:rsidRDefault="00DE4905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на юго-восток пересечение </w:t>
            </w:r>
          </w:p>
          <w:p w:rsidR="00DE4905" w:rsidRDefault="00DE4905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ул. Красная и ул. Шоссейная</w:t>
            </w:r>
          </w:p>
          <w:p w:rsidR="00DE4905" w:rsidRPr="00C60D92" w:rsidRDefault="00DE4905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торговый п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C60D92" w:rsidRDefault="00DE4905" w:rsidP="004D1F0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numPr>
                <w:ilvl w:val="0"/>
                <w:numId w:val="19"/>
              </w:numPr>
              <w:ind w:left="397"/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C60D92" w:rsidRDefault="00DE4905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60D92">
              <w:rPr>
                <w:sz w:val="28"/>
                <w:szCs w:val="28"/>
              </w:rPr>
              <w:t>лощадка  по адресу:</w:t>
            </w:r>
          </w:p>
          <w:p w:rsidR="00DE4905" w:rsidRPr="00C60D92" w:rsidRDefault="00DE4905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с. Петропавловское, ул. Шоссейная </w:t>
            </w:r>
          </w:p>
          <w:p w:rsidR="00DE4905" w:rsidRPr="00C60D92" w:rsidRDefault="00DE4905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 теле</w:t>
            </w:r>
            <w:r w:rsidRPr="00C60D92">
              <w:rPr>
                <w:sz w:val="28"/>
                <w:szCs w:val="28"/>
              </w:rPr>
              <w:t>ж</w:t>
            </w:r>
            <w:r w:rsidRPr="00C60D92">
              <w:rPr>
                <w:sz w:val="28"/>
                <w:szCs w:val="28"/>
              </w:rPr>
              <w:t>ка</w:t>
            </w:r>
          </w:p>
        </w:tc>
        <w:tc>
          <w:tcPr>
            <w:tcW w:w="3544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непродовольственные т</w:t>
            </w:r>
            <w:r w:rsidRPr="00C60D92">
              <w:rPr>
                <w:sz w:val="28"/>
                <w:szCs w:val="28"/>
              </w:rPr>
              <w:t>о</w:t>
            </w:r>
            <w:r w:rsidRPr="00C60D92">
              <w:rPr>
                <w:sz w:val="28"/>
                <w:szCs w:val="28"/>
              </w:rPr>
              <w:t>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ind w:left="397"/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C60D92" w:rsidRDefault="00DE4905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</w:t>
            </w:r>
          </w:p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 палатка</w:t>
            </w:r>
          </w:p>
        </w:tc>
        <w:tc>
          <w:tcPr>
            <w:tcW w:w="3544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ind w:left="397"/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C60D92" w:rsidRDefault="00DE4905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торговая </w:t>
            </w:r>
          </w:p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палатка</w:t>
            </w:r>
          </w:p>
        </w:tc>
        <w:tc>
          <w:tcPr>
            <w:tcW w:w="3544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печать</w:t>
            </w:r>
          </w:p>
        </w:tc>
        <w:tc>
          <w:tcPr>
            <w:tcW w:w="2693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ind w:left="397"/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C60D92" w:rsidRDefault="00DE4905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</w:t>
            </w:r>
          </w:p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 палатка</w:t>
            </w:r>
          </w:p>
        </w:tc>
        <w:tc>
          <w:tcPr>
            <w:tcW w:w="3544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канцелярские товары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ind w:left="397"/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C60D92" w:rsidRDefault="00DE4905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Pr="00C60D92" w:rsidRDefault="00DE4905" w:rsidP="0039426C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107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numPr>
                <w:ilvl w:val="0"/>
                <w:numId w:val="19"/>
              </w:numPr>
              <w:ind w:left="397"/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DE4905" w:rsidRPr="00C60D92" w:rsidRDefault="00DE4905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Площадка по адресу:</w:t>
            </w:r>
          </w:p>
          <w:p w:rsidR="00DE4905" w:rsidRDefault="00DE4905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с. </w:t>
            </w:r>
            <w:proofErr w:type="gramStart"/>
            <w:r w:rsidRPr="00C60D92">
              <w:rPr>
                <w:sz w:val="28"/>
                <w:szCs w:val="28"/>
              </w:rPr>
              <w:t>Петропавловское</w:t>
            </w:r>
            <w:proofErr w:type="gramEnd"/>
            <w:r w:rsidRPr="00C60D92">
              <w:rPr>
                <w:sz w:val="28"/>
                <w:szCs w:val="28"/>
              </w:rPr>
              <w:t>, земельный уч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сток по ул. Шоссейная  между №30 и №32</w:t>
            </w:r>
          </w:p>
          <w:p w:rsidR="00DE4905" w:rsidRPr="00C60D92" w:rsidRDefault="00DE4905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hideMark/>
          </w:tcPr>
          <w:p w:rsidR="00DE4905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2</w:t>
            </w:r>
          </w:p>
          <w:p w:rsidR="00DE4905" w:rsidRDefault="00DE4905" w:rsidP="004D1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бахчевой развал </w:t>
            </w:r>
            <w:proofErr w:type="spellStart"/>
            <w:r w:rsidRPr="00C60D92">
              <w:rPr>
                <w:sz w:val="28"/>
                <w:szCs w:val="28"/>
              </w:rPr>
              <w:t>автомагазин</w:t>
            </w:r>
            <w:proofErr w:type="spellEnd"/>
            <w:r w:rsidRPr="00C60D92">
              <w:rPr>
                <w:sz w:val="28"/>
                <w:szCs w:val="28"/>
              </w:rPr>
              <w:t xml:space="preserve"> елочный базар</w:t>
            </w:r>
          </w:p>
        </w:tc>
        <w:tc>
          <w:tcPr>
            <w:tcW w:w="3544" w:type="dxa"/>
            <w:hideMark/>
          </w:tcPr>
          <w:p w:rsidR="00DE4905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бахчевые культуры </w:t>
            </w:r>
          </w:p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плодоовощная продукция елочный базар</w:t>
            </w:r>
          </w:p>
        </w:tc>
        <w:tc>
          <w:tcPr>
            <w:tcW w:w="2693" w:type="dxa"/>
            <w:hideMark/>
          </w:tcPr>
          <w:p w:rsidR="00DE4905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01.07-31.10</w:t>
            </w:r>
          </w:p>
          <w:p w:rsidR="00DE4905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  <w:p w:rsidR="00DE4905" w:rsidRPr="00C60D92" w:rsidRDefault="00DE4905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01.12-31.12</w:t>
            </w:r>
          </w:p>
        </w:tc>
      </w:tr>
      <w:tr w:rsidR="00DE4905" w:rsidRPr="009021A2" w:rsidTr="009F6AE3">
        <w:trPr>
          <w:trHeight w:val="35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B6439D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Серафимовское, ул. Красина, </w:t>
            </w:r>
            <w:r>
              <w:rPr>
                <w:rFonts w:eastAsiaTheme="minorEastAsia"/>
                <w:sz w:val="28"/>
                <w:szCs w:val="28"/>
              </w:rPr>
              <w:t>158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(около парка им. Сургучева)</w:t>
            </w: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DE4905" w:rsidRPr="009021A2" w:rsidTr="009F6AE3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DE4905" w:rsidRPr="009021A2" w:rsidTr="009F6AE3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215"/>
        </w:trPr>
        <w:tc>
          <w:tcPr>
            <w:tcW w:w="710" w:type="dxa"/>
            <w:vMerge w:val="restart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площадка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по адресу: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п. Чограйский</w:t>
            </w:r>
            <w:r w:rsidRPr="009021A2">
              <w:rPr>
                <w:sz w:val="28"/>
                <w:szCs w:val="28"/>
              </w:rPr>
              <w:t xml:space="preserve">, </w:t>
            </w:r>
            <w:r w:rsidRPr="009021A2">
              <w:rPr>
                <w:rFonts w:eastAsiaTheme="minorEastAsia"/>
                <w:sz w:val="28"/>
                <w:szCs w:val="28"/>
              </w:rPr>
              <w:t>пер</w:t>
            </w:r>
            <w:r w:rsidRPr="009021A2">
              <w:rPr>
                <w:sz w:val="28"/>
                <w:szCs w:val="28"/>
              </w:rPr>
              <w:t>.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Pr="009021A2">
              <w:rPr>
                <w:sz w:val="28"/>
                <w:szCs w:val="28"/>
              </w:rPr>
              <w:t xml:space="preserve">Северный, 2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proofErr w:type="spellStart"/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  <w:proofErr w:type="spellEnd"/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DE4905" w:rsidRPr="009021A2" w:rsidTr="009F6AE3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DE4905" w:rsidRPr="009021A2" w:rsidTr="009F6AE3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4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hideMark/>
          </w:tcPr>
          <w:p w:rsidR="00DE4905" w:rsidRPr="009021A2" w:rsidRDefault="00DE4905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DE4905" w:rsidRPr="009021A2" w:rsidTr="009F6AE3">
        <w:trPr>
          <w:trHeight w:val="215"/>
        </w:trPr>
        <w:tc>
          <w:tcPr>
            <w:tcW w:w="710" w:type="dxa"/>
            <w:hideMark/>
          </w:tcPr>
          <w:p w:rsidR="00DE4905" w:rsidRPr="00DE4905" w:rsidRDefault="00DE4905" w:rsidP="00DE4905">
            <w:pPr>
              <w:pStyle w:val="a3"/>
              <w:widowControl/>
              <w:numPr>
                <w:ilvl w:val="0"/>
                <w:numId w:val="19"/>
              </w:numPr>
              <w:adjustRightInd/>
              <w:spacing w:line="240" w:lineRule="exact"/>
              <w:ind w:left="397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DE4905" w:rsidRPr="009021A2" w:rsidRDefault="00DE4905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Площадка по адресу:</w:t>
            </w:r>
          </w:p>
          <w:p w:rsidR="00DE4905" w:rsidRPr="009021A2" w:rsidRDefault="00DE4905" w:rsidP="00B1063B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п. Чограйский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, </w:t>
            </w:r>
            <w:r>
              <w:rPr>
                <w:rFonts w:eastAsiaTheme="minorEastAsia"/>
                <w:sz w:val="28"/>
                <w:szCs w:val="28"/>
              </w:rPr>
              <w:t xml:space="preserve">пересечение пер.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Сквозной</w:t>
            </w:r>
            <w:proofErr w:type="gramEnd"/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и пер. Октябрьский</w:t>
            </w:r>
          </w:p>
        </w:tc>
        <w:tc>
          <w:tcPr>
            <w:tcW w:w="1701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4" w:type="dxa"/>
            <w:hideMark/>
          </w:tcPr>
          <w:p w:rsidR="00DE4905" w:rsidRPr="00C60D92" w:rsidRDefault="00DE4905" w:rsidP="0039426C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3" w:type="dxa"/>
            <w:hideMark/>
          </w:tcPr>
          <w:p w:rsidR="00DE4905" w:rsidRPr="00C60D92" w:rsidRDefault="00DE4905" w:rsidP="0039426C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</w:tbl>
    <w:p w:rsid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F6AE3" w:rsidRDefault="009F6AE3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F6AE3" w:rsidRDefault="009F6AE3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F6AE3" w:rsidRDefault="009F6AE3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F6AE3" w:rsidRDefault="009F6AE3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sectPr w:rsidR="009F6AE3" w:rsidSect="00DE4905">
      <w:headerReference w:type="default" r:id="rId8"/>
      <w:pgSz w:w="16838" w:h="11906" w:orient="landscape"/>
      <w:pgMar w:top="85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0DB" w:rsidRDefault="007700DB" w:rsidP="00134342">
      <w:r>
        <w:separator/>
      </w:r>
    </w:p>
  </w:endnote>
  <w:endnote w:type="continuationSeparator" w:id="0">
    <w:p w:rsidR="007700DB" w:rsidRDefault="007700D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0DB" w:rsidRDefault="007700DB" w:rsidP="00134342">
      <w:r>
        <w:separator/>
      </w:r>
    </w:p>
  </w:footnote>
  <w:footnote w:type="continuationSeparator" w:id="0">
    <w:p w:rsidR="007700DB" w:rsidRDefault="007700D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AD6B3A" w:rsidRDefault="004B7C8F">
        <w:pPr>
          <w:pStyle w:val="a8"/>
          <w:jc w:val="center"/>
        </w:pPr>
        <w:fldSimple w:instr="PAGE   \* MERGEFORMAT">
          <w:r w:rsidR="00566F17">
            <w:rPr>
              <w:noProof/>
            </w:rPr>
            <w:t>8</w:t>
          </w:r>
        </w:fldSimple>
      </w:p>
    </w:sdtContent>
  </w:sdt>
  <w:p w:rsidR="00AD6B3A" w:rsidRDefault="00AD6B3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3759"/>
    <w:multiLevelType w:val="multilevel"/>
    <w:tmpl w:val="174AD302"/>
    <w:lvl w:ilvl="0">
      <w:start w:val="1"/>
      <w:numFmt w:val="decimalZero"/>
      <w:lvlText w:val="%1."/>
      <w:lvlJc w:val="left"/>
      <w:pPr>
        <w:ind w:left="750" w:hanging="750"/>
      </w:pPr>
    </w:lvl>
    <w:lvl w:ilvl="1">
      <w:start w:val="1"/>
      <w:numFmt w:val="decimalZero"/>
      <w:lvlText w:val="%1.%2."/>
      <w:lvlJc w:val="left"/>
      <w:pPr>
        <w:ind w:left="784" w:hanging="750"/>
      </w:pPr>
    </w:lvl>
    <w:lvl w:ilvl="2">
      <w:start w:val="1"/>
      <w:numFmt w:val="decimal"/>
      <w:lvlText w:val="%1.%2.%3."/>
      <w:lvlJc w:val="left"/>
      <w:pPr>
        <w:ind w:left="818" w:hanging="750"/>
      </w:pPr>
    </w:lvl>
    <w:lvl w:ilvl="3">
      <w:start w:val="1"/>
      <w:numFmt w:val="decimal"/>
      <w:lvlText w:val="%1.%2.%3.%4."/>
      <w:lvlJc w:val="left"/>
      <w:pPr>
        <w:ind w:left="1182" w:hanging="1080"/>
      </w:pPr>
    </w:lvl>
    <w:lvl w:ilvl="4">
      <w:start w:val="1"/>
      <w:numFmt w:val="decimal"/>
      <w:lvlText w:val="%1.%2.%3.%4.%5."/>
      <w:lvlJc w:val="left"/>
      <w:pPr>
        <w:ind w:left="1216" w:hanging="1080"/>
      </w:pPr>
    </w:lvl>
    <w:lvl w:ilvl="5">
      <w:start w:val="1"/>
      <w:numFmt w:val="decimal"/>
      <w:lvlText w:val="%1.%2.%3.%4.%5.%6."/>
      <w:lvlJc w:val="left"/>
      <w:pPr>
        <w:ind w:left="1610" w:hanging="1440"/>
      </w:pPr>
    </w:lvl>
    <w:lvl w:ilvl="6">
      <w:start w:val="1"/>
      <w:numFmt w:val="decimal"/>
      <w:lvlText w:val="%1.%2.%3.%4.%5.%6.%7."/>
      <w:lvlJc w:val="left"/>
      <w:pPr>
        <w:ind w:left="2004" w:hanging="1800"/>
      </w:pPr>
    </w:lvl>
    <w:lvl w:ilvl="7">
      <w:start w:val="1"/>
      <w:numFmt w:val="decimal"/>
      <w:lvlText w:val="%1.%2.%3.%4.%5.%6.%7.%8."/>
      <w:lvlJc w:val="left"/>
      <w:pPr>
        <w:ind w:left="2038" w:hanging="1800"/>
      </w:pPr>
    </w:lvl>
    <w:lvl w:ilvl="8">
      <w:start w:val="1"/>
      <w:numFmt w:val="decimal"/>
      <w:lvlText w:val="%1.%2.%3.%4.%5.%6.%7.%8.%9."/>
      <w:lvlJc w:val="left"/>
      <w:pPr>
        <w:ind w:left="2432" w:hanging="2160"/>
      </w:pPr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3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26D3A67"/>
    <w:multiLevelType w:val="hybridMultilevel"/>
    <w:tmpl w:val="790E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7"/>
  </w:num>
  <w:num w:numId="2">
    <w:abstractNumId w:val="5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7"/>
  </w:num>
  <w:num w:numId="6">
    <w:abstractNumId w:val="2"/>
  </w:num>
  <w:num w:numId="7">
    <w:abstractNumId w:val="10"/>
  </w:num>
  <w:num w:numId="8">
    <w:abstractNumId w:val="14"/>
  </w:num>
  <w:num w:numId="9">
    <w:abstractNumId w:val="13"/>
  </w:num>
  <w:num w:numId="10">
    <w:abstractNumId w:val="4"/>
  </w:num>
  <w:num w:numId="11">
    <w:abstractNumId w:val="1"/>
  </w:num>
  <w:num w:numId="12">
    <w:abstractNumId w:val="12"/>
  </w:num>
  <w:num w:numId="13">
    <w:abstractNumId w:val="8"/>
  </w:num>
  <w:num w:numId="14">
    <w:abstractNumId w:val="11"/>
  </w:num>
  <w:num w:numId="15">
    <w:abstractNumId w:val="16"/>
  </w:num>
  <w:num w:numId="16">
    <w:abstractNumId w:val="6"/>
  </w:num>
  <w:num w:numId="17">
    <w:abstractNumId w:val="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67379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7C5B"/>
    <w:rsid w:val="00061D11"/>
    <w:rsid w:val="00061ED8"/>
    <w:rsid w:val="000654E1"/>
    <w:rsid w:val="000661B8"/>
    <w:rsid w:val="00066941"/>
    <w:rsid w:val="000673C9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77184"/>
    <w:rsid w:val="000853CF"/>
    <w:rsid w:val="000854F9"/>
    <w:rsid w:val="00085FF2"/>
    <w:rsid w:val="00086D32"/>
    <w:rsid w:val="00091CDB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A01"/>
    <w:rsid w:val="000F6EBF"/>
    <w:rsid w:val="000F7ADB"/>
    <w:rsid w:val="00100B44"/>
    <w:rsid w:val="00105A04"/>
    <w:rsid w:val="00106398"/>
    <w:rsid w:val="00107529"/>
    <w:rsid w:val="00110BEB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2A85"/>
    <w:rsid w:val="00162C17"/>
    <w:rsid w:val="00163253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572"/>
    <w:rsid w:val="001B7641"/>
    <w:rsid w:val="001C016F"/>
    <w:rsid w:val="001C05D6"/>
    <w:rsid w:val="001C07D2"/>
    <w:rsid w:val="001C277B"/>
    <w:rsid w:val="001C756F"/>
    <w:rsid w:val="001C7F59"/>
    <w:rsid w:val="001D0641"/>
    <w:rsid w:val="001D06C2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0F87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7366"/>
    <w:rsid w:val="002C7519"/>
    <w:rsid w:val="002C7958"/>
    <w:rsid w:val="002C7F83"/>
    <w:rsid w:val="002D0D9B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38E1"/>
    <w:rsid w:val="002F44C5"/>
    <w:rsid w:val="002F4976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17A99"/>
    <w:rsid w:val="00320577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22BA"/>
    <w:rsid w:val="0035346B"/>
    <w:rsid w:val="00353619"/>
    <w:rsid w:val="0035446D"/>
    <w:rsid w:val="003548C4"/>
    <w:rsid w:val="00354E60"/>
    <w:rsid w:val="00355ED8"/>
    <w:rsid w:val="00356627"/>
    <w:rsid w:val="003608DF"/>
    <w:rsid w:val="00360ADB"/>
    <w:rsid w:val="003613D8"/>
    <w:rsid w:val="003625C1"/>
    <w:rsid w:val="00362B2F"/>
    <w:rsid w:val="00362BA0"/>
    <w:rsid w:val="0036338C"/>
    <w:rsid w:val="003645BF"/>
    <w:rsid w:val="003648D9"/>
    <w:rsid w:val="00364FD4"/>
    <w:rsid w:val="00365464"/>
    <w:rsid w:val="003708FF"/>
    <w:rsid w:val="00372865"/>
    <w:rsid w:val="00372C1F"/>
    <w:rsid w:val="00374741"/>
    <w:rsid w:val="00377087"/>
    <w:rsid w:val="00380940"/>
    <w:rsid w:val="00381A3C"/>
    <w:rsid w:val="003825BC"/>
    <w:rsid w:val="00384254"/>
    <w:rsid w:val="00384892"/>
    <w:rsid w:val="00384AE0"/>
    <w:rsid w:val="0038583A"/>
    <w:rsid w:val="003858EA"/>
    <w:rsid w:val="00386EF7"/>
    <w:rsid w:val="00390E47"/>
    <w:rsid w:val="0039426C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56B"/>
    <w:rsid w:val="003B6B5C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D0091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2503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3D3D"/>
    <w:rsid w:val="004B4225"/>
    <w:rsid w:val="004B548D"/>
    <w:rsid w:val="004B56F6"/>
    <w:rsid w:val="004B7C8F"/>
    <w:rsid w:val="004C02EC"/>
    <w:rsid w:val="004C037B"/>
    <w:rsid w:val="004C5290"/>
    <w:rsid w:val="004C53DB"/>
    <w:rsid w:val="004C5921"/>
    <w:rsid w:val="004C6AD9"/>
    <w:rsid w:val="004D1F04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66F17"/>
    <w:rsid w:val="0057060D"/>
    <w:rsid w:val="00570EC7"/>
    <w:rsid w:val="0057151B"/>
    <w:rsid w:val="005722FE"/>
    <w:rsid w:val="005725F8"/>
    <w:rsid w:val="00572FAA"/>
    <w:rsid w:val="00574175"/>
    <w:rsid w:val="00574E17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17AA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6BA3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982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71B"/>
    <w:rsid w:val="00614EAD"/>
    <w:rsid w:val="00615704"/>
    <w:rsid w:val="00615E72"/>
    <w:rsid w:val="00616AD5"/>
    <w:rsid w:val="0061724A"/>
    <w:rsid w:val="00620EC8"/>
    <w:rsid w:val="00624C32"/>
    <w:rsid w:val="006273FD"/>
    <w:rsid w:val="00630009"/>
    <w:rsid w:val="006304CE"/>
    <w:rsid w:val="006305CA"/>
    <w:rsid w:val="00635E21"/>
    <w:rsid w:val="00636318"/>
    <w:rsid w:val="006366C4"/>
    <w:rsid w:val="00637E19"/>
    <w:rsid w:val="0064070A"/>
    <w:rsid w:val="00640D69"/>
    <w:rsid w:val="00641566"/>
    <w:rsid w:val="0064389F"/>
    <w:rsid w:val="00643EB1"/>
    <w:rsid w:val="006452A0"/>
    <w:rsid w:val="006458FC"/>
    <w:rsid w:val="00647287"/>
    <w:rsid w:val="00647346"/>
    <w:rsid w:val="0064743A"/>
    <w:rsid w:val="00651037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4B7A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0E2C"/>
    <w:rsid w:val="006A1D3B"/>
    <w:rsid w:val="006A2C84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04A2"/>
    <w:rsid w:val="006D0F1F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900"/>
    <w:rsid w:val="006F24FF"/>
    <w:rsid w:val="006F3790"/>
    <w:rsid w:val="006F41D0"/>
    <w:rsid w:val="006F497C"/>
    <w:rsid w:val="006F7772"/>
    <w:rsid w:val="006F7E19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F6F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00DB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A2E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5957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4344"/>
    <w:rsid w:val="007F70B1"/>
    <w:rsid w:val="007F7585"/>
    <w:rsid w:val="008001FF"/>
    <w:rsid w:val="008010E8"/>
    <w:rsid w:val="0080312D"/>
    <w:rsid w:val="00803CE6"/>
    <w:rsid w:val="008048F2"/>
    <w:rsid w:val="00806521"/>
    <w:rsid w:val="00807A5B"/>
    <w:rsid w:val="0081003E"/>
    <w:rsid w:val="00810DFE"/>
    <w:rsid w:val="00811544"/>
    <w:rsid w:val="00811874"/>
    <w:rsid w:val="008119C4"/>
    <w:rsid w:val="00812D6B"/>
    <w:rsid w:val="0081322C"/>
    <w:rsid w:val="0081332C"/>
    <w:rsid w:val="008133B2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37844"/>
    <w:rsid w:val="008379A7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0E5E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C777A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1A2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B6"/>
    <w:rsid w:val="00915BBE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3601F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67D3C"/>
    <w:rsid w:val="0097111E"/>
    <w:rsid w:val="00971830"/>
    <w:rsid w:val="00971E6E"/>
    <w:rsid w:val="00973CD7"/>
    <w:rsid w:val="009744FC"/>
    <w:rsid w:val="00974956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96366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6D84"/>
    <w:rsid w:val="009E7F40"/>
    <w:rsid w:val="009F0D8A"/>
    <w:rsid w:val="009F0DD3"/>
    <w:rsid w:val="009F1919"/>
    <w:rsid w:val="009F27AA"/>
    <w:rsid w:val="009F2A80"/>
    <w:rsid w:val="009F332A"/>
    <w:rsid w:val="009F5182"/>
    <w:rsid w:val="009F5E1C"/>
    <w:rsid w:val="009F625C"/>
    <w:rsid w:val="009F6AE3"/>
    <w:rsid w:val="00A009C9"/>
    <w:rsid w:val="00A00EFD"/>
    <w:rsid w:val="00A00F45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26ACA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398A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D1DD5"/>
    <w:rsid w:val="00AD2226"/>
    <w:rsid w:val="00AD228D"/>
    <w:rsid w:val="00AD385F"/>
    <w:rsid w:val="00AD43A7"/>
    <w:rsid w:val="00AD6B3A"/>
    <w:rsid w:val="00AE0A10"/>
    <w:rsid w:val="00AE0BD5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063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D59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39D"/>
    <w:rsid w:val="00B6482B"/>
    <w:rsid w:val="00B64F6A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5EC0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0F0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E7866"/>
    <w:rsid w:val="00BF3C30"/>
    <w:rsid w:val="00BF443B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25E7"/>
    <w:rsid w:val="00C330E6"/>
    <w:rsid w:val="00C362A2"/>
    <w:rsid w:val="00C3683E"/>
    <w:rsid w:val="00C43D8C"/>
    <w:rsid w:val="00C45114"/>
    <w:rsid w:val="00C47BAA"/>
    <w:rsid w:val="00C55360"/>
    <w:rsid w:val="00C60D92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77AC9"/>
    <w:rsid w:val="00C817B5"/>
    <w:rsid w:val="00C8389D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409"/>
    <w:rsid w:val="00CC6D35"/>
    <w:rsid w:val="00CC72C9"/>
    <w:rsid w:val="00CD168E"/>
    <w:rsid w:val="00CD3E46"/>
    <w:rsid w:val="00CD6289"/>
    <w:rsid w:val="00CD6F9E"/>
    <w:rsid w:val="00CE0094"/>
    <w:rsid w:val="00CE0634"/>
    <w:rsid w:val="00CE0FFE"/>
    <w:rsid w:val="00CE193F"/>
    <w:rsid w:val="00CE201C"/>
    <w:rsid w:val="00CE2218"/>
    <w:rsid w:val="00CE27D7"/>
    <w:rsid w:val="00CE3D10"/>
    <w:rsid w:val="00CE549D"/>
    <w:rsid w:val="00CE693D"/>
    <w:rsid w:val="00CF03E1"/>
    <w:rsid w:val="00CF12FE"/>
    <w:rsid w:val="00CF282C"/>
    <w:rsid w:val="00CF2D54"/>
    <w:rsid w:val="00CF357A"/>
    <w:rsid w:val="00CF3D31"/>
    <w:rsid w:val="00CF4631"/>
    <w:rsid w:val="00CF7894"/>
    <w:rsid w:val="00CF7A5C"/>
    <w:rsid w:val="00D00A8B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0D39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03EC"/>
    <w:rsid w:val="00DB1834"/>
    <w:rsid w:val="00DB228A"/>
    <w:rsid w:val="00DB2CE1"/>
    <w:rsid w:val="00DB4162"/>
    <w:rsid w:val="00DB4ACC"/>
    <w:rsid w:val="00DB4FE4"/>
    <w:rsid w:val="00DB5B7C"/>
    <w:rsid w:val="00DB7FB9"/>
    <w:rsid w:val="00DC0376"/>
    <w:rsid w:val="00DC042A"/>
    <w:rsid w:val="00DC0A21"/>
    <w:rsid w:val="00DC180A"/>
    <w:rsid w:val="00DC39D0"/>
    <w:rsid w:val="00DC3A6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905"/>
    <w:rsid w:val="00DE4DB6"/>
    <w:rsid w:val="00DE730A"/>
    <w:rsid w:val="00DE7D43"/>
    <w:rsid w:val="00DF0D2B"/>
    <w:rsid w:val="00DF156D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6CA9"/>
    <w:rsid w:val="00E47383"/>
    <w:rsid w:val="00E536CE"/>
    <w:rsid w:val="00E53DA7"/>
    <w:rsid w:val="00E57D89"/>
    <w:rsid w:val="00E6340A"/>
    <w:rsid w:val="00E67517"/>
    <w:rsid w:val="00E6752E"/>
    <w:rsid w:val="00E67D1E"/>
    <w:rsid w:val="00E734C2"/>
    <w:rsid w:val="00E751AD"/>
    <w:rsid w:val="00E75CAF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B1C"/>
    <w:rsid w:val="00EB6E6C"/>
    <w:rsid w:val="00EB7327"/>
    <w:rsid w:val="00EC0225"/>
    <w:rsid w:val="00EC1187"/>
    <w:rsid w:val="00EC3CF4"/>
    <w:rsid w:val="00EC47D9"/>
    <w:rsid w:val="00EC4B98"/>
    <w:rsid w:val="00EC503B"/>
    <w:rsid w:val="00EC50A4"/>
    <w:rsid w:val="00EC58CA"/>
    <w:rsid w:val="00EC6C58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4C2D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54F5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85E7A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5F75"/>
    <w:rsid w:val="00FA6405"/>
    <w:rsid w:val="00FA6819"/>
    <w:rsid w:val="00FA6CF5"/>
    <w:rsid w:val="00FB0792"/>
    <w:rsid w:val="00FB1BE5"/>
    <w:rsid w:val="00FB1E85"/>
    <w:rsid w:val="00FB27A7"/>
    <w:rsid w:val="00FB47D6"/>
    <w:rsid w:val="00FB5067"/>
    <w:rsid w:val="00FB5FCC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7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6473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uiPriority w:val="59"/>
    <w:rsid w:val="009021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59"/>
    <w:rsid w:val="003942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5B789-4FF8-4618-AAF5-73D345876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14</cp:revision>
  <cp:lastPrinted>2022-01-26T07:57:00Z</cp:lastPrinted>
  <dcterms:created xsi:type="dcterms:W3CDTF">2024-03-20T12:27:00Z</dcterms:created>
  <dcterms:modified xsi:type="dcterms:W3CDTF">2024-04-16T04:15:00Z</dcterms:modified>
</cp:coreProperties>
</file>